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D2D0C"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E61C90E" w:rsidR="009F7DFC" w:rsidRDefault="00C11CC7"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DB08A3">
        <w:rPr>
          <w:rFonts w:ascii="Arial" w:hAnsi="Arial" w:cs="Arial"/>
          <w:sz w:val="24"/>
          <w:szCs w:val="24"/>
          <w:lang w:val="el-GR"/>
        </w:rPr>
        <w:t>4</w:t>
      </w:r>
      <w:r w:rsidR="004A3DD9">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1C87BE34" w:rsidR="000D0886" w:rsidRPr="00AC3EFD"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D2D0C">
        <w:rPr>
          <w:rFonts w:ascii="Arial" w:hAnsi="Arial" w:cs="Arial"/>
          <w:b/>
          <w:bCs/>
          <w:sz w:val="24"/>
          <w:szCs w:val="24"/>
          <w:u w:val="single"/>
          <w:lang w:val="el-GR"/>
        </w:rPr>
        <w:t>3</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09CA5E37" w14:textId="76FC1519" w:rsidR="00C11CC7" w:rsidRPr="00AC3EFD" w:rsidRDefault="007D2D0C"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Κατηγορήθηκε γραπτώς 22χρονος, σχετικά με υπόθεση βίας στα γήπεδα</w:t>
      </w:r>
    </w:p>
    <w:p w14:paraId="3ACCF7BE" w14:textId="77777777" w:rsidR="000739D3" w:rsidRDefault="000739D3" w:rsidP="003D3983">
      <w:pPr>
        <w:spacing w:after="0" w:line="276" w:lineRule="auto"/>
        <w:jc w:val="center"/>
        <w:rPr>
          <w:rFonts w:ascii="Arial" w:hAnsi="Arial" w:cs="Arial"/>
          <w:b/>
          <w:bCs/>
          <w:sz w:val="24"/>
          <w:szCs w:val="24"/>
          <w:u w:val="single"/>
          <w:lang w:val="el-GR"/>
        </w:rPr>
      </w:pPr>
    </w:p>
    <w:p w14:paraId="68B7747A" w14:textId="77777777" w:rsidR="007D2D0C" w:rsidRDefault="007D2D0C" w:rsidP="00564566">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Κατηγορήθηκε σήμερα γραπτώς, στα γραφεία του ΤΑΕ Λεμεσού, 22χρονος κάτοικος Λεμεσού, σχετικά με επεισόδια που προκλήθηκαν κατά τη διάρκεια και μετά τη λήξη του ποδοσφαιρικού αγώνα μεταξύ των ομάδων Απόλλωνας – </w:t>
      </w:r>
      <w:proofErr w:type="spellStart"/>
      <w:r>
        <w:rPr>
          <w:rFonts w:ascii="Arial" w:hAnsi="Arial" w:cs="Arial"/>
          <w:bCs/>
          <w:sz w:val="24"/>
          <w:szCs w:val="24"/>
          <w:lang w:val="el-GR"/>
        </w:rPr>
        <w:t>Καρμιώτισσα</w:t>
      </w:r>
      <w:proofErr w:type="spellEnd"/>
      <w:r>
        <w:rPr>
          <w:rFonts w:ascii="Arial" w:hAnsi="Arial" w:cs="Arial"/>
          <w:bCs/>
          <w:sz w:val="24"/>
          <w:szCs w:val="24"/>
          <w:lang w:val="el-GR"/>
        </w:rPr>
        <w:t>, που διεξήχθη στις 9 Φεβρουαρίου 2023, στο στάδιο Άλφα Μέγα.</w:t>
      </w:r>
    </w:p>
    <w:p w14:paraId="4A033962" w14:textId="2733D8DD" w:rsidR="00564566" w:rsidRDefault="00001EC3" w:rsidP="00564566">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Εναντίον του 22χρονου εξασφαλίστηκε μαρτυρία σχετικά με την πιο πάνω υπόθεση, μετά την δημοσίευση της φωτογραφίας του, που λήφθηκε από </w:t>
      </w:r>
      <w:r w:rsidR="007D2D0C">
        <w:rPr>
          <w:rFonts w:ascii="Arial" w:hAnsi="Arial" w:cs="Arial"/>
          <w:bCs/>
          <w:sz w:val="24"/>
          <w:szCs w:val="24"/>
          <w:lang w:val="el-GR"/>
        </w:rPr>
        <w:t xml:space="preserve">το κλειστό κύκλωμα παρακολούθησης του σταδίου, από την Αστυνομία, σε μια προσπάθεια εντοπισμού των στοιχείων του. </w:t>
      </w:r>
      <w:r w:rsidR="007D2D0C" w:rsidRPr="007D2D0C">
        <w:rPr>
          <w:rFonts w:ascii="Arial" w:hAnsi="Arial" w:cs="Arial"/>
          <w:b/>
          <w:sz w:val="24"/>
          <w:szCs w:val="24"/>
          <w:lang w:val="el-GR"/>
        </w:rPr>
        <w:t xml:space="preserve">(Αστυνομική Ανακοίνωση </w:t>
      </w:r>
      <w:r w:rsidR="007D2D0C">
        <w:rPr>
          <w:rFonts w:ascii="Arial" w:hAnsi="Arial" w:cs="Arial"/>
          <w:b/>
          <w:sz w:val="24"/>
          <w:szCs w:val="24"/>
          <w:lang w:val="el-GR"/>
        </w:rPr>
        <w:t xml:space="preserve">σχετικά με </w:t>
      </w:r>
      <w:r w:rsidR="007D2D0C" w:rsidRPr="007D2D0C">
        <w:rPr>
          <w:rFonts w:ascii="Arial" w:hAnsi="Arial" w:cs="Arial"/>
          <w:b/>
          <w:sz w:val="24"/>
          <w:szCs w:val="24"/>
          <w:lang w:val="el-GR"/>
        </w:rPr>
        <w:t xml:space="preserve">αναζητούμενα πρόσωπα, ημερομηνίας 13/2/2023 είναι σχετική – Φωτογραφία </w:t>
      </w:r>
      <w:proofErr w:type="spellStart"/>
      <w:r w:rsidR="007D2D0C" w:rsidRPr="007D2D0C">
        <w:rPr>
          <w:rFonts w:ascii="Arial" w:hAnsi="Arial" w:cs="Arial"/>
          <w:b/>
          <w:sz w:val="24"/>
          <w:szCs w:val="24"/>
          <w:lang w:val="el-GR"/>
        </w:rPr>
        <w:t>Αρ</w:t>
      </w:r>
      <w:proofErr w:type="spellEnd"/>
      <w:r w:rsidR="007D2D0C" w:rsidRPr="007D2D0C">
        <w:rPr>
          <w:rFonts w:ascii="Arial" w:hAnsi="Arial" w:cs="Arial"/>
          <w:b/>
          <w:sz w:val="24"/>
          <w:szCs w:val="24"/>
          <w:lang w:val="el-GR"/>
        </w:rPr>
        <w:t>. 1)</w:t>
      </w:r>
      <w:r w:rsidR="007D2D0C">
        <w:rPr>
          <w:rFonts w:ascii="Arial" w:hAnsi="Arial" w:cs="Arial"/>
          <w:bCs/>
          <w:sz w:val="24"/>
          <w:szCs w:val="24"/>
          <w:lang w:val="el-GR"/>
        </w:rPr>
        <w:t xml:space="preserve">  </w:t>
      </w:r>
    </w:p>
    <w:p w14:paraId="5B2D736F" w14:textId="77777777" w:rsidR="00001EC3" w:rsidRDefault="007D2D0C" w:rsidP="008D621F">
      <w:pPr>
        <w:spacing w:after="0" w:line="360" w:lineRule="auto"/>
        <w:jc w:val="both"/>
        <w:rPr>
          <w:rFonts w:ascii="Arial" w:hAnsi="Arial" w:cs="Arial"/>
          <w:bCs/>
          <w:sz w:val="24"/>
          <w:szCs w:val="24"/>
          <w:lang w:val="el-GR"/>
        </w:rPr>
      </w:pPr>
      <w:r>
        <w:rPr>
          <w:rFonts w:ascii="Arial" w:hAnsi="Arial" w:cs="Arial"/>
          <w:bCs/>
          <w:sz w:val="24"/>
          <w:szCs w:val="24"/>
          <w:lang w:val="el-GR"/>
        </w:rPr>
        <w:tab/>
      </w:r>
      <w:r w:rsidR="00001EC3">
        <w:rPr>
          <w:rFonts w:ascii="Arial" w:hAnsi="Arial" w:cs="Arial"/>
          <w:bCs/>
          <w:sz w:val="24"/>
          <w:szCs w:val="24"/>
          <w:lang w:val="el-GR"/>
        </w:rPr>
        <w:t>Μετά τον εντοπισμό των στοιχείων του, κλήθηκε και παρουσιάστηκε στα γραφεία του ΤΑΕ Λεμεσού, όπου αφού ανακρίθηκε, κατηγορήθηκε γραπτώς για αδικήματα του Νόμου περί Βίας στους Αθλητικούς Χώρους και αποδεσμεύτηκε, για να κλητευθεί ενώπιον Δικαστηρίου.</w:t>
      </w:r>
    </w:p>
    <w:p w14:paraId="3DDF63EF" w14:textId="77777777" w:rsidR="00001EC3" w:rsidRDefault="00001EC3" w:rsidP="008D621F">
      <w:pPr>
        <w:spacing w:after="0" w:line="360" w:lineRule="auto"/>
        <w:jc w:val="both"/>
        <w:rPr>
          <w:rFonts w:ascii="Arial" w:hAnsi="Arial" w:cs="Arial"/>
          <w:bCs/>
          <w:sz w:val="24"/>
          <w:szCs w:val="24"/>
          <w:lang w:val="el-GR"/>
        </w:rPr>
      </w:pPr>
      <w:r>
        <w:rPr>
          <w:rFonts w:ascii="Arial" w:hAnsi="Arial" w:cs="Arial"/>
          <w:bCs/>
          <w:sz w:val="24"/>
          <w:szCs w:val="24"/>
          <w:lang w:val="el-GR"/>
        </w:rPr>
        <w:tab/>
        <w:t>Το ΤΑΕ Λεμεσού συνεχίζει τις εξετάσεις.</w:t>
      </w:r>
    </w:p>
    <w:p w14:paraId="350F0B4C" w14:textId="7646EF68" w:rsidR="008D621F" w:rsidRDefault="00001EC3" w:rsidP="008D621F">
      <w:pPr>
        <w:spacing w:after="0" w:line="360" w:lineRule="auto"/>
        <w:jc w:val="both"/>
        <w:rPr>
          <w:rFonts w:ascii="Arial" w:hAnsi="Arial" w:cs="Arial"/>
          <w:bCs/>
          <w:sz w:val="24"/>
          <w:szCs w:val="24"/>
          <w:lang w:val="el-GR"/>
        </w:rPr>
      </w:pPr>
      <w:r>
        <w:rPr>
          <w:rFonts w:ascii="Arial" w:hAnsi="Arial" w:cs="Arial"/>
          <w:bCs/>
          <w:sz w:val="24"/>
          <w:szCs w:val="24"/>
          <w:lang w:val="el-GR"/>
        </w:rPr>
        <w:t xml:space="preserve"> </w:t>
      </w:r>
    </w:p>
    <w:p w14:paraId="7B37F048" w14:textId="3EAF4A8A" w:rsidR="00F5348F" w:rsidRDefault="00AD3C04" w:rsidP="00634BDD">
      <w:pPr>
        <w:spacing w:after="0" w:line="360" w:lineRule="auto"/>
        <w:ind w:firstLine="720"/>
        <w:jc w:val="right"/>
        <w:rPr>
          <w:rFonts w:ascii="Arial" w:hAnsi="Arial" w:cs="Arial"/>
          <w:color w:val="000000"/>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p w14:paraId="65CB6BFE" w14:textId="0E0017FA" w:rsidR="00001EC3" w:rsidRPr="00001EC3" w:rsidRDefault="00001EC3" w:rsidP="00001EC3">
      <w:pPr>
        <w:spacing w:after="0" w:line="360" w:lineRule="auto"/>
        <w:jc w:val="both"/>
        <w:rPr>
          <w:rFonts w:ascii="Arial" w:hAnsi="Arial" w:cs="Arial"/>
          <w:b/>
          <w:bCs/>
          <w:sz w:val="18"/>
          <w:szCs w:val="18"/>
          <w:lang w:val="el-GR"/>
        </w:rPr>
      </w:pPr>
      <w:proofErr w:type="spellStart"/>
      <w:r w:rsidRPr="00001EC3">
        <w:rPr>
          <w:rFonts w:ascii="Arial" w:hAnsi="Arial" w:cs="Arial"/>
          <w:b/>
          <w:bCs/>
          <w:sz w:val="18"/>
          <w:szCs w:val="18"/>
          <w:lang w:val="el-GR"/>
        </w:rPr>
        <w:t>Σημ</w:t>
      </w:r>
      <w:proofErr w:type="spellEnd"/>
      <w:r w:rsidRPr="00001EC3">
        <w:rPr>
          <w:rFonts w:ascii="Arial" w:hAnsi="Arial" w:cs="Arial"/>
          <w:b/>
          <w:bCs/>
          <w:sz w:val="18"/>
          <w:szCs w:val="18"/>
          <w:lang w:val="el-GR"/>
        </w:rPr>
        <w:t>: Η φωτογραφία αναζητούμενου προσώπου μπορεί να δημοσιευθεί αποκλειστικά και μόνο για τον σκοπό για τον οποίο δίνεται στη δημοσιότητα. Η μετέπειτα δημοσίευσή της, δυνατόν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w:t>
      </w:r>
      <w:r w:rsidRPr="00001EC3">
        <w:rPr>
          <w:rFonts w:ascii="Arial" w:hAnsi="Arial" w:cs="Arial"/>
          <w:b/>
          <w:bCs/>
          <w:sz w:val="18"/>
          <w:szCs w:val="18"/>
          <w:lang w:val="el-GR"/>
        </w:rPr>
        <w:t>.</w:t>
      </w:r>
    </w:p>
    <w:sectPr w:rsidR="00001EC3" w:rsidRPr="00001EC3"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237B" w14:textId="77777777" w:rsidR="00191382" w:rsidRDefault="00191382" w:rsidP="00404DCD">
      <w:pPr>
        <w:spacing w:after="0" w:line="240" w:lineRule="auto"/>
      </w:pPr>
      <w:r>
        <w:separator/>
      </w:r>
    </w:p>
  </w:endnote>
  <w:endnote w:type="continuationSeparator" w:id="0">
    <w:p w14:paraId="248828CC" w14:textId="77777777" w:rsidR="00191382" w:rsidRDefault="0019138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D2D0C"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D2D0C"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ED17" w14:textId="77777777" w:rsidR="00191382" w:rsidRDefault="00191382" w:rsidP="00404DCD">
      <w:pPr>
        <w:spacing w:after="0" w:line="240" w:lineRule="auto"/>
      </w:pPr>
      <w:r>
        <w:separator/>
      </w:r>
    </w:p>
  </w:footnote>
  <w:footnote w:type="continuationSeparator" w:id="0">
    <w:p w14:paraId="6958EAFE" w14:textId="77777777" w:rsidR="00191382" w:rsidRDefault="0019138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0CAA329A" w:rsidR="00C95152" w:rsidRDefault="00600878">
        <w:pPr>
          <w:pStyle w:val="Header"/>
          <w:jc w:val="center"/>
        </w:pPr>
        <w:r>
          <w:fldChar w:fldCharType="begin"/>
        </w:r>
        <w:r w:rsidR="008104AE">
          <w:instrText xml:space="preserve"> PAGE   \* MERGEFORMAT </w:instrText>
        </w:r>
        <w:r>
          <w:fldChar w:fldCharType="separate"/>
        </w:r>
        <w:r w:rsidR="00564566">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3930056">
    <w:abstractNumId w:val="1"/>
  </w:num>
  <w:num w:numId="2" w16cid:durableId="1114406307">
    <w:abstractNumId w:val="0"/>
  </w:num>
  <w:num w:numId="3" w16cid:durableId="139732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1EC3"/>
    <w:rsid w:val="000025C0"/>
    <w:rsid w:val="00002788"/>
    <w:rsid w:val="00013CD3"/>
    <w:rsid w:val="000379CB"/>
    <w:rsid w:val="000423A0"/>
    <w:rsid w:val="000453F6"/>
    <w:rsid w:val="00055FD1"/>
    <w:rsid w:val="000611B1"/>
    <w:rsid w:val="00061C87"/>
    <w:rsid w:val="00065A43"/>
    <w:rsid w:val="00065A7E"/>
    <w:rsid w:val="00072D3B"/>
    <w:rsid w:val="000739D3"/>
    <w:rsid w:val="0007401A"/>
    <w:rsid w:val="00081139"/>
    <w:rsid w:val="00082F2F"/>
    <w:rsid w:val="000944A9"/>
    <w:rsid w:val="000A5670"/>
    <w:rsid w:val="000C4133"/>
    <w:rsid w:val="000C50D4"/>
    <w:rsid w:val="000D0886"/>
    <w:rsid w:val="000D6A39"/>
    <w:rsid w:val="000E2DCC"/>
    <w:rsid w:val="000F0DE2"/>
    <w:rsid w:val="000F3151"/>
    <w:rsid w:val="00110882"/>
    <w:rsid w:val="001146B8"/>
    <w:rsid w:val="00116780"/>
    <w:rsid w:val="001249E0"/>
    <w:rsid w:val="00126482"/>
    <w:rsid w:val="001332D1"/>
    <w:rsid w:val="0013540A"/>
    <w:rsid w:val="00140443"/>
    <w:rsid w:val="001543E1"/>
    <w:rsid w:val="00156CD5"/>
    <w:rsid w:val="0016022D"/>
    <w:rsid w:val="00166EA0"/>
    <w:rsid w:val="001676C1"/>
    <w:rsid w:val="00171378"/>
    <w:rsid w:val="001754CE"/>
    <w:rsid w:val="00187CF4"/>
    <w:rsid w:val="00191382"/>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3DD9"/>
    <w:rsid w:val="004A6A60"/>
    <w:rsid w:val="004A703B"/>
    <w:rsid w:val="004B2EFA"/>
    <w:rsid w:val="004C277C"/>
    <w:rsid w:val="004C4685"/>
    <w:rsid w:val="004D6C1B"/>
    <w:rsid w:val="004E01E0"/>
    <w:rsid w:val="004E2D43"/>
    <w:rsid w:val="004E690F"/>
    <w:rsid w:val="004E7EBC"/>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64566"/>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6E04"/>
    <w:rsid w:val="00657EC0"/>
    <w:rsid w:val="006771B4"/>
    <w:rsid w:val="0069442D"/>
    <w:rsid w:val="006A42B0"/>
    <w:rsid w:val="006A5A67"/>
    <w:rsid w:val="006A635A"/>
    <w:rsid w:val="006B0D81"/>
    <w:rsid w:val="006B24E3"/>
    <w:rsid w:val="006C628D"/>
    <w:rsid w:val="006D441D"/>
    <w:rsid w:val="006D65A7"/>
    <w:rsid w:val="006D694A"/>
    <w:rsid w:val="006D7DB5"/>
    <w:rsid w:val="006E3DF0"/>
    <w:rsid w:val="006E6ACA"/>
    <w:rsid w:val="006E70F8"/>
    <w:rsid w:val="006F2CC6"/>
    <w:rsid w:val="006F33EC"/>
    <w:rsid w:val="006F5CF8"/>
    <w:rsid w:val="0070021C"/>
    <w:rsid w:val="007121D0"/>
    <w:rsid w:val="00714C62"/>
    <w:rsid w:val="00715BB3"/>
    <w:rsid w:val="00742DB4"/>
    <w:rsid w:val="00745D48"/>
    <w:rsid w:val="00746D20"/>
    <w:rsid w:val="00746DC8"/>
    <w:rsid w:val="00751061"/>
    <w:rsid w:val="00761137"/>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2D0C"/>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2ACD"/>
    <w:rsid w:val="00826A91"/>
    <w:rsid w:val="008311AF"/>
    <w:rsid w:val="00832359"/>
    <w:rsid w:val="00835126"/>
    <w:rsid w:val="0083586F"/>
    <w:rsid w:val="00835ADE"/>
    <w:rsid w:val="008366C9"/>
    <w:rsid w:val="0084015F"/>
    <w:rsid w:val="0085426C"/>
    <w:rsid w:val="00856A46"/>
    <w:rsid w:val="0086287A"/>
    <w:rsid w:val="008749D3"/>
    <w:rsid w:val="00887893"/>
    <w:rsid w:val="00891583"/>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B3E50"/>
    <w:rsid w:val="00AB488D"/>
    <w:rsid w:val="00AB4E49"/>
    <w:rsid w:val="00AB6FCD"/>
    <w:rsid w:val="00AC309A"/>
    <w:rsid w:val="00AC3EFD"/>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903"/>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48A7"/>
    <w:rsid w:val="00C2779C"/>
    <w:rsid w:val="00C27F71"/>
    <w:rsid w:val="00C516D5"/>
    <w:rsid w:val="00C5428B"/>
    <w:rsid w:val="00C5529C"/>
    <w:rsid w:val="00C7191B"/>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D805D-01BD-42EC-B6D4-5830452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256</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2023-02-14T12:38:00Z</cp:lastPrinted>
  <dcterms:created xsi:type="dcterms:W3CDTF">2023-02-14T13:01:00Z</dcterms:created>
  <dcterms:modified xsi:type="dcterms:W3CDTF">2023-02-14T13:01:00Z</dcterms:modified>
</cp:coreProperties>
</file>